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9157" w14:textId="5B168179" w:rsidR="00CA48A4" w:rsidRPr="003C5405" w:rsidRDefault="003F14FE" w:rsidP="003C540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t>Вопрос №1: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40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C5405">
        <w:rPr>
          <w:rFonts w:ascii="Times New Roman" w:hAnsi="Times New Roman" w:cs="Times New Roman"/>
          <w:i/>
          <w:sz w:val="28"/>
          <w:szCs w:val="28"/>
        </w:rPr>
        <w:t xml:space="preserve"> связи с тем, что действующим законодательством в сфере лицензирования более не предусмотрены такие работы (услуги) как: косметология хирургическая, что необходимо делать с лицензиями, содержащими данный вид работ и услуг?</w:t>
      </w:r>
    </w:p>
    <w:p w14:paraId="4FEFE965" w14:textId="2B18B882" w:rsidR="003F14FE" w:rsidRPr="003F14FE" w:rsidRDefault="003F14FE" w:rsidP="003C5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3C5405">
        <w:rPr>
          <w:rFonts w:ascii="Times New Roman" w:hAnsi="Times New Roman" w:cs="Times New Roman"/>
          <w:sz w:val="28"/>
          <w:szCs w:val="28"/>
        </w:rPr>
        <w:t xml:space="preserve"> Согласно разъяснениям, указанным в </w:t>
      </w:r>
      <w:r w:rsidRP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</w:t>
      </w:r>
      <w:r w:rsidRP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Росздравнадзора от 24.09.2018 N 01и-2307/18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>"О лицензиях, содержащих работу (услугу) по косметологии (хирургической)"</w:t>
      </w:r>
      <w:r w:rsid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3F1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(услуг), подлежащих лицензированию в рамках осуществления медицинской деятельности, регламентированных Приложением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16.04.2012 </w:t>
      </w:r>
      <w:r w:rsid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 (далее - Положение </w:t>
      </w:r>
      <w:r w:rsid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>291), не содержит работу (услугу) по косметологии хирургической.</w:t>
      </w:r>
    </w:p>
    <w:p w14:paraId="41D99B29" w14:textId="557DD272" w:rsidR="003F14FE" w:rsidRPr="003F14FE" w:rsidRDefault="003F14FE" w:rsidP="003C5405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6.1 ст. 22 Федерального закона от 04.05.2011 </w:t>
      </w:r>
      <w:r w:rsidR="003C5405"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>99-ФЗ "О лицензировании отдельных видов деятельности" (далее - Федеральный закон N 99-ФЗ) действующие до дня вступления в силу настоящего Закона лицензии на виды деятельности, наименования которых изменены, лицензии, не содержащие перечней работ, услуг, которые выполняются, оказываются в составе конкретных видов деятельности, подлежат переоформлению в порядке, установленном настоящей статьей, при условии соблюдения лицензионных требований, предъявляемых к таким видам деятельности.</w:t>
      </w:r>
    </w:p>
    <w:p w14:paraId="54225B12" w14:textId="0B1EE3CB" w:rsidR="003F14FE" w:rsidRPr="003F14FE" w:rsidRDefault="003F14FE" w:rsidP="003C5405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ч. 9 ст. 18 Федерального закона </w:t>
      </w:r>
      <w:r w:rsidR="003C5405"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>99-ФЗ предусмотрено, что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</w:t>
      </w:r>
    </w:p>
    <w:p w14:paraId="450C9FF3" w14:textId="1D14E03C" w:rsidR="003F14FE" w:rsidRPr="003F14FE" w:rsidRDefault="003F14FE" w:rsidP="003C5405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4 и 5 Положения </w:t>
      </w:r>
      <w:r w:rsidR="003C5405"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>291 определены лицензионные требования при осуществлении медицинской деятельности, нарушение которых влечет за собой ответственность, установленную законодательством Российской Федерации.</w:t>
      </w:r>
    </w:p>
    <w:p w14:paraId="10610206" w14:textId="77777777" w:rsidR="003F14FE" w:rsidRPr="003F14FE" w:rsidRDefault="003F14FE" w:rsidP="003F14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лицензии, содержащие работу (услугу) по косметологии хирургической, подлежат переоформлению.</w:t>
      </w:r>
    </w:p>
    <w:p w14:paraId="43991268" w14:textId="77777777" w:rsidR="003C5405" w:rsidRDefault="003C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26FDEC" w14:textId="4B0A70F5" w:rsidR="003C5405" w:rsidRPr="003C5405" w:rsidRDefault="003C5405" w:rsidP="003C540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C54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Подскажите пожалуйста, подлежит ли кислород медицинский регистрации, ка</w:t>
      </w:r>
      <w:r w:rsidR="000E7A56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лекарственное средство</w:t>
      </w:r>
      <w:r w:rsidRPr="003C5405">
        <w:rPr>
          <w:rFonts w:ascii="Times New Roman" w:hAnsi="Times New Roman" w:cs="Times New Roman"/>
          <w:i/>
          <w:sz w:val="28"/>
          <w:szCs w:val="28"/>
        </w:rPr>
        <w:t>?</w:t>
      </w:r>
    </w:p>
    <w:p w14:paraId="6CE78334" w14:textId="4FA1DC0D" w:rsidR="000E7A56" w:rsidRPr="000E7A56" w:rsidRDefault="003C5405" w:rsidP="000E7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t>Ответ</w:t>
      </w:r>
      <w:proofErr w:type="gramStart"/>
      <w:r w:rsidRPr="003C54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5405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Pr="003C5405">
        <w:rPr>
          <w:rFonts w:ascii="Times New Roman" w:hAnsi="Times New Roman" w:cs="Times New Roman"/>
          <w:sz w:val="28"/>
          <w:szCs w:val="28"/>
        </w:rPr>
        <w:t xml:space="preserve"> разъяснениям, указанным в </w:t>
      </w:r>
      <w:r w:rsidRP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</w:t>
      </w:r>
      <w:r w:rsidRP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Росздравнадзора </w:t>
      </w:r>
      <w:r w:rsidRPr="003F14FE">
        <w:rPr>
          <w:rFonts w:ascii="Times New Roman" w:hAnsi="Times New Roman" w:cs="Times New Roman"/>
          <w:sz w:val="28"/>
          <w:szCs w:val="28"/>
        </w:rPr>
        <w:t xml:space="preserve">от </w:t>
      </w:r>
      <w:r w:rsidRPr="003C5405">
        <w:rPr>
          <w:rFonts w:ascii="Times New Roman" w:hAnsi="Times New Roman" w:cs="Times New Roman"/>
          <w:sz w:val="28"/>
          <w:szCs w:val="28"/>
        </w:rPr>
        <w:t>05.02.2014 N 01И-91/14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 w:rsidRPr="003C5405">
        <w:rPr>
          <w:rFonts w:ascii="Times New Roman" w:hAnsi="Times New Roman" w:cs="Times New Roman"/>
          <w:sz w:val="28"/>
          <w:szCs w:val="28"/>
        </w:rPr>
        <w:t>(с изм. от 10.09.2014)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 w:rsidRPr="003C5405">
        <w:rPr>
          <w:rFonts w:ascii="Times New Roman" w:hAnsi="Times New Roman" w:cs="Times New Roman"/>
          <w:sz w:val="28"/>
          <w:szCs w:val="28"/>
        </w:rPr>
        <w:t>"Об обращении кислорода медицинского"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A56" w:rsidRPr="000E7A56">
        <w:rPr>
          <w:rFonts w:ascii="Times New Roman" w:hAnsi="Times New Roman" w:cs="Times New Roman"/>
          <w:sz w:val="28"/>
          <w:szCs w:val="28"/>
        </w:rPr>
        <w:t>в</w:t>
      </w:r>
      <w:r w:rsidR="000E7A56" w:rsidRPr="000E7A56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в сфере здравоохранения, медицинские </w:t>
      </w:r>
      <w:proofErr w:type="spellStart"/>
      <w:r w:rsidR="000E7A56" w:rsidRPr="000E7A56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="000E7A56" w:rsidRPr="000E7A56">
        <w:rPr>
          <w:rFonts w:ascii="Times New Roman" w:hAnsi="Times New Roman" w:cs="Times New Roman"/>
          <w:sz w:val="28"/>
          <w:szCs w:val="28"/>
        </w:rPr>
        <w:t xml:space="preserve"> (кислород медицинский газообразный и жидкий, ксенон и пр.) относятся к лекарственным средствам. Лекарственные препараты вводятся в гражданский оборот на территории Российской Федерации, если они зарегистрированы соответствующим уполномоченным федеральным органом исполнительной власти. Факт государственной регистрации подтверждается регистрационным удостоверением и включением лекарственного препарата в Государственный реестр лекарственных средств. Производство лекарственных средств осуществляется на основании соответствующей лицензии (Федеральный </w:t>
      </w:r>
      <w:hyperlink r:id="rId4" w:history="1">
        <w:r w:rsidR="000E7A56" w:rsidRPr="000E7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E7A56" w:rsidRPr="000E7A56">
        <w:rPr>
          <w:rFonts w:ascii="Times New Roman" w:hAnsi="Times New Roman" w:cs="Times New Roman"/>
          <w:sz w:val="28"/>
          <w:szCs w:val="28"/>
        </w:rPr>
        <w:t xml:space="preserve"> от 4 мая 2011 г. N 99-ФЗ "О лицензировании отдельных видов деятельности").</w:t>
      </w:r>
    </w:p>
    <w:p w14:paraId="08A15BE1" w14:textId="77777777" w:rsidR="000E7A56" w:rsidRPr="000E7A56" w:rsidRDefault="000E7A56" w:rsidP="000E7A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A56">
        <w:rPr>
          <w:rFonts w:ascii="Times New Roman" w:hAnsi="Times New Roman" w:cs="Times New Roman"/>
          <w:sz w:val="28"/>
          <w:szCs w:val="28"/>
        </w:rPr>
        <w:t xml:space="preserve">В настоящее время, согласно реестрам выданных лицензий Росздравнадзора и Минпромторга России, лицензии на производство лекарственных средств в форме сжиженных и сжатых газов имеют около 75 организаций. При этом Государственный </w:t>
      </w:r>
      <w:hyperlink r:id="rId5" w:history="1">
        <w:r w:rsidRPr="000E7A56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0E7A56">
        <w:rPr>
          <w:rFonts w:ascii="Times New Roman" w:hAnsi="Times New Roman" w:cs="Times New Roman"/>
          <w:sz w:val="28"/>
          <w:szCs w:val="28"/>
        </w:rPr>
        <w:t xml:space="preserve"> лекарственных средств содержит только 40 реестровых записей о регистрации кислорода медицинского.</w:t>
      </w:r>
    </w:p>
    <w:p w14:paraId="314E8634" w14:textId="4BE1B742" w:rsidR="000E7A56" w:rsidRPr="000E7A56" w:rsidRDefault="000E7A56" w:rsidP="000E7A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A56">
        <w:rPr>
          <w:rFonts w:ascii="Times New Roman" w:hAnsi="Times New Roman" w:cs="Times New Roman"/>
          <w:sz w:val="28"/>
          <w:szCs w:val="28"/>
        </w:rPr>
        <w:t>В ходе контрольно-надзорных мероприятий, проводимых территориальными органами Росздравнадзора, установлено, что ряд учреждений здравоохранения для использования в медицинских целях осуществляют закупку кислорода, не зарегистрированного в Российской Федерации, не внесенного в Государственный реестр лекарственных средств. Применение в медицинских целях кислорода, не зарегистрированного в установленном порядке и не внесенного в Государственный реестр лекарственных средств, производимого по техническим требованиям (ГОСТ 6331-78 и ГОСТ 5583-78 для кислорода медицинского газообразного и медицинского жидкого, соответственно), является нарушением действующего законодательства.</w:t>
      </w:r>
    </w:p>
    <w:p w14:paraId="2DD9D757" w14:textId="6A9C3A79" w:rsidR="000E7A56" w:rsidRDefault="000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8D4D9D" w14:textId="7930FABD" w:rsidR="000E7A56" w:rsidRPr="003C5405" w:rsidRDefault="000E7A56" w:rsidP="000E7A5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C54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Установлены ли какие-либо требования к наименованию перечня медицинских услуг, указываемых в договоре об оказании платных медицинских услуг</w:t>
      </w:r>
      <w:r w:rsidRPr="003C5405">
        <w:rPr>
          <w:rFonts w:ascii="Times New Roman" w:hAnsi="Times New Roman" w:cs="Times New Roman"/>
          <w:i/>
          <w:sz w:val="28"/>
          <w:szCs w:val="28"/>
        </w:rPr>
        <w:t>?</w:t>
      </w:r>
    </w:p>
    <w:p w14:paraId="5F767E23" w14:textId="5E5AD40E" w:rsidR="000E7A56" w:rsidRPr="000E7A56" w:rsidRDefault="000E7A56" w:rsidP="000E7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t>Ответ</w:t>
      </w:r>
      <w:proofErr w:type="gramStart"/>
      <w:r w:rsidRPr="003C54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5405">
        <w:rPr>
          <w:rFonts w:ascii="Times New Roman" w:hAnsi="Times New Roman" w:cs="Times New Roman"/>
          <w:sz w:val="28"/>
          <w:szCs w:val="28"/>
        </w:rPr>
        <w:t xml:space="preserve"> С</w:t>
      </w:r>
      <w:r w:rsidRPr="000E7A56"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 w:rsidRPr="000E7A56">
        <w:rPr>
          <w:rFonts w:ascii="Times New Roman" w:hAnsi="Times New Roman" w:cs="Times New Roman"/>
          <w:sz w:val="28"/>
          <w:szCs w:val="28"/>
        </w:rPr>
        <w:t xml:space="preserve"> разъяснениям, указанным в </w:t>
      </w: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</w:t>
      </w: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A56">
        <w:rPr>
          <w:rFonts w:ascii="Times New Roman" w:hAnsi="Times New Roman" w:cs="Times New Roman"/>
          <w:sz w:val="28"/>
          <w:szCs w:val="28"/>
        </w:rPr>
        <w:t>Минздрава России от 04.07.2018 N 17-2/10/2-4323</w:t>
      </w: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A56">
        <w:rPr>
          <w:rFonts w:ascii="Times New Roman" w:hAnsi="Times New Roman" w:cs="Times New Roman"/>
          <w:sz w:val="28"/>
          <w:szCs w:val="28"/>
        </w:rPr>
        <w:t>"О применении Приказа Минздрава России от 13.10.2017 N 804н "Об утверждении номенклатуры медицинских услуг"</w:t>
      </w:r>
      <w:r w:rsidRPr="000E7A5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2B3D127" w14:textId="30D9ACC3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46 пункта 1 статьи 12 Федерального закона от 04.05.2011 N 99-ФЗ "О лицензировании отдельных видов деятельности"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подлежит лицензированию.</w:t>
      </w:r>
    </w:p>
    <w:p w14:paraId="076B8CE1" w14:textId="39525498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 (услуг), составляющих медицинскую деятельность, предусмотрен приложением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(далее - Перечень).</w:t>
      </w:r>
    </w:p>
    <w:p w14:paraId="440840B2" w14:textId="0B5B3C81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медицинских услуг утверждена в соответствии с пунктом 5 части 2 статьи 14 Федерального закона от 21.11.2011 N 323-ФЗ "Об основах охраны здоровья граждан в Российской Федерации" (далее - Федеральный закон N 323-ФЗ) и согласно пункту 11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N 1009, прошел процедуру государственной регистрации в Министерстве юстиции Российской Федерации, включающей в себя в том числе антикоррупционную и правовую экспертизу соответствия этого акта законодательству Российской Федерации, по результатам которой ему был присвоен регистрационный номер N 48808 от 07.11.2017.</w:t>
      </w:r>
    </w:p>
    <w:p w14:paraId="0BA6C5E8" w14:textId="3F1A7374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медицинских услуг представляет собой систематизированный перечень кодов и наименований медицинских услуг в здравоохранении.</w:t>
      </w:r>
    </w:p>
    <w:p w14:paraId="18031593" w14:textId="4E17118A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медицинских услуг разделен на два раздела: "A" и "B", построенные по иерархическому принципу.</w:t>
      </w:r>
    </w:p>
    <w:p w14:paraId="495F5609" w14:textId="502579AB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"A"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14:paraId="6974627F" w14:textId="762210FD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"A" числами от 01 до 27 обозначены типы медицинских услуг, классы, обозначающие анатомо-функциональную область - числами от 01 до 30.</w:t>
      </w:r>
    </w:p>
    <w:p w14:paraId="30F38A10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14:paraId="0A045F2F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14:paraId="64C4399B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медицинской услуги (от 001 до 999) обозначает медицинские услуги, имеющие законченное диагностическое или лечебное значение.</w:t>
      </w:r>
    </w:p>
    <w:p w14:paraId="56E2DD9A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 медицинской услуги (от 001 до 999) обозначает медицинские услуги в зависимости от способов (методик) их выполнения.</w:t>
      </w:r>
    </w:p>
    <w:p w14:paraId="585C452B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часть медицинских услуг может не содержать подвиды услуг.</w:t>
      </w:r>
    </w:p>
    <w:p w14:paraId="66D675DC" w14:textId="61EBFB81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"B"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4C7460B2" w14:textId="1F48D14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"B" числами от 01 до 05 обозначены типы медицинских услуг, классы, обозначающие перечень медицинских специальностей - числами от 001 до 070.</w:t>
      </w:r>
    </w:p>
    <w:p w14:paraId="27AE7C75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14:paraId="6BE96EA4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14:paraId="7546771F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медицинской услуги (от 001 до 099) обозначает медицинские услуги, имеющие законченное диагностическое или лечебное значение.</w:t>
      </w:r>
    </w:p>
    <w:p w14:paraId="2B54CFAF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 медицинской услуги (от 001 до 999) обозначает медицинские услуги в зависимости от способов (методик) их выполнения.</w:t>
      </w:r>
    </w:p>
    <w:p w14:paraId="6FB023F2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медицинских услуг может не содержать подвиды услуг.</w:t>
      </w:r>
    </w:p>
    <w:p w14:paraId="535FDDAB" w14:textId="2B7BF6A9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Отмечаем, что Номенклатура содержит обобщенные наименования медицинских услуг, и предусмотренный перечень медицинских услуг не является исчерпывающим.</w:t>
      </w:r>
    </w:p>
    <w:p w14:paraId="1FC7D28C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предоставления медицинскими организациями платных медицинских услуг сообщаем следующее.</w:t>
      </w:r>
    </w:p>
    <w:p w14:paraId="4FE50E23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медицинские услуги являются дополнением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 </w:t>
      </w: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территориальных программ в субъектах Российской Федерации.</w:t>
      </w:r>
    </w:p>
    <w:p w14:paraId="215C4748" w14:textId="553B327A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предоставления медицинскими организациями платных медицинских услуг, утвержденные постановлением Правительства Российской Федерации от 04.10.2012 N 1006 (далее - Правила), предусматривают предоставление медицинскими организациями платных медицинских услуг на основании перечня работ (услуг), составляющих медицинскую деятельность, и указанных в лицензии на осуществление медицинской деятельности, выданной в установленном порядке.</w:t>
      </w:r>
    </w:p>
    <w:p w14:paraId="6C276494" w14:textId="0DEE2E3D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частям 3 и 4 статьи 84 Федерального закона N 323-ФЗ и пунктам 9 и 10 Правил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14:paraId="3E4A7049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платные медицинские услуги могут оказываться в полном объеме стандарта медицинской помощи,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48C2775C" w14:textId="4ACE0E30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предоставления платных медицинских услуг медицинскими организациями,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 сообщаем, что в соответствии с пунктом 7 Правил указанные медицинские организации имеют право предоставлять платные медицинские услуги:</w:t>
      </w:r>
    </w:p>
    <w:p w14:paraId="6769F244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14:paraId="667FFF7B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14:paraId="5778F749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14:paraId="56B3910C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41D057EB" w14:textId="77777777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</w:t>
      </w: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обязательному медицинскому страхованию, если иное не предусмотрено международными договорами Российской Федерации;</w:t>
      </w:r>
    </w:p>
    <w:p w14:paraId="70C9B50D" w14:textId="38BBD6FE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N 323-ФЗ,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14:paraId="05339608" w14:textId="6C5262E3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обращаем внимание, что в соответствии с частью 3 статьи 81 Федерального закона N 323-ФЗ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помощи,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14:paraId="270F705F" w14:textId="46D22D12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формировании перечня медицинских услуг медицинская организация должна основываться на Перечне и Номенклатуре.</w:t>
      </w:r>
    </w:p>
    <w:p w14:paraId="1656C096" w14:textId="19377B5C" w:rsidR="000E7A56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по мнению Минздрава России, медицинская организация может, указав оказываемую медицинскую услугу в соответствии с Номенклатурой, дополнительно конкретизировать ее в зависимости от особенностей исполнения.</w:t>
      </w:r>
    </w:p>
    <w:p w14:paraId="067C1B23" w14:textId="402E9016" w:rsidR="003C5405" w:rsidRPr="000E7A56" w:rsidRDefault="000E7A56" w:rsidP="000E7A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связи с предусмотренной законодательством Российской Федерации возможностью оказания платных медицинских услуг в объеме, превышающем объем выполненного стандарта медицинской помощи, медицинская организация может расширить перечень медицинских услуг, относительно предусмотренного Номенклатурой, при оказании медицинских услуг, не включенных в Номенклатуру.</w:t>
      </w:r>
      <w:bookmarkStart w:id="0" w:name="_GoBack"/>
      <w:bookmarkEnd w:id="0"/>
    </w:p>
    <w:sectPr w:rsidR="003C5405" w:rsidRPr="000E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58"/>
    <w:rsid w:val="000E7A56"/>
    <w:rsid w:val="00110B58"/>
    <w:rsid w:val="002F06EC"/>
    <w:rsid w:val="003C5405"/>
    <w:rsid w:val="003F14FE"/>
    <w:rsid w:val="00C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4C8E"/>
  <w15:chartTrackingRefBased/>
  <w15:docId w15:val="{81FDB95C-833E-4F8E-8E22-219E804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MED&amp;n=43767&amp;rnd=AB1336A1CD23E5E8CF7658307C1F7FFF" TargetMode="External"/><Relationship Id="rId4" Type="http://schemas.openxmlformats.org/officeDocument/2006/relationships/hyperlink" Target="https://login.consultant.ru/link/?req=doc&amp;base=MED&amp;n=75738&amp;rnd=AB1336A1CD23E5E8CF7658307C1F7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2018-11-14T14:50:00Z</dcterms:created>
  <dcterms:modified xsi:type="dcterms:W3CDTF">2018-11-14T14:50:00Z</dcterms:modified>
</cp:coreProperties>
</file>